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rPr>
      </w:pPr>
      <w:r w:rsidDel="00000000" w:rsidR="00000000" w:rsidRPr="00000000">
        <w:rPr>
          <w:rFonts w:ascii="Play" w:cs="Play" w:eastAsia="Play" w:hAnsi="Play"/>
          <w:b w:val="1"/>
          <w:rtl w:val="0"/>
        </w:rPr>
        <w:t xml:space="preserve">LA SIRENITA</w:t>
      </w:r>
      <w:r w:rsidDel="00000000" w:rsidR="00000000" w:rsidRPr="00000000">
        <w:rPr>
          <w:rFonts w:ascii="Play" w:cs="Play" w:eastAsia="Play" w:hAnsi="Play"/>
          <w:b w:val="1"/>
          <w:rtl w:val="0"/>
        </w:rPr>
        <w:t xml:space="preserve"> X PANDORA, UN VIAJE HACIA LA AVENTURA</w:t>
      </w:r>
    </w:p>
    <w:p w:rsidR="00000000" w:rsidDel="00000000" w:rsidP="00000000" w:rsidRDefault="00000000" w:rsidRPr="00000000" w14:paraId="00000003">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4">
      <w:pPr>
        <w:jc w:val="center"/>
        <w:rPr>
          <w:rFonts w:ascii="Play" w:cs="Play" w:eastAsia="Play" w:hAnsi="Play"/>
          <w:i w:val="1"/>
        </w:rPr>
      </w:pPr>
      <w:r w:rsidDel="00000000" w:rsidR="00000000" w:rsidRPr="00000000">
        <w:rPr>
          <w:rFonts w:ascii="Play" w:cs="Play" w:eastAsia="Play" w:hAnsi="Play"/>
          <w:i w:val="1"/>
          <w:rtl w:val="0"/>
        </w:rPr>
        <w:t xml:space="preserve">La colección Disney La Sirenita, un viaje por el mar, está disponible en tiendas y online a partir del 25 de mayo, justo a tiempo para el lanzamiento de la nueva película de Disney el 26 de mayo.</w:t>
      </w:r>
    </w:p>
    <w:p w:rsidR="00000000" w:rsidDel="00000000" w:rsidP="00000000" w:rsidRDefault="00000000" w:rsidRPr="00000000" w14:paraId="00000005">
      <w:pPr>
        <w:jc w:val="both"/>
        <w:rPr>
          <w:rFonts w:ascii="Play" w:cs="Play" w:eastAsia="Play" w:hAnsi="Play"/>
        </w:rPr>
      </w:pPr>
      <w:r w:rsidDel="00000000" w:rsidR="00000000" w:rsidRPr="00000000">
        <w:rPr>
          <w:rtl w:val="0"/>
        </w:rPr>
      </w:r>
    </w:p>
    <w:p w:rsidR="00000000" w:rsidDel="00000000" w:rsidP="00000000" w:rsidRDefault="00000000" w:rsidRPr="00000000" w14:paraId="00000006">
      <w:pPr>
        <w:jc w:val="both"/>
        <w:rPr>
          <w:rFonts w:ascii="Play" w:cs="Play" w:eastAsia="Play" w:hAnsi="Play"/>
        </w:rPr>
      </w:pPr>
      <w:r w:rsidDel="00000000" w:rsidR="00000000" w:rsidRPr="00000000">
        <w:rPr>
          <w:rFonts w:ascii="Play" w:cs="Play" w:eastAsia="Play" w:hAnsi="Play"/>
          <w:rtl w:val="0"/>
        </w:rPr>
        <w:t xml:space="preserve">El universo de Disney ha creado un sin fin de personajes que nos han hecho soñar, y este mes llegó el momento de conocer la versión </w:t>
      </w:r>
      <w:r w:rsidDel="00000000" w:rsidR="00000000" w:rsidRPr="00000000">
        <w:rPr>
          <w:rFonts w:ascii="Play" w:cs="Play" w:eastAsia="Play" w:hAnsi="Play"/>
          <w:i w:val="1"/>
          <w:rtl w:val="0"/>
        </w:rPr>
        <w:t xml:space="preserve">Live Action</w:t>
      </w:r>
      <w:r w:rsidDel="00000000" w:rsidR="00000000" w:rsidRPr="00000000">
        <w:rPr>
          <w:rFonts w:ascii="Play" w:cs="Play" w:eastAsia="Play" w:hAnsi="Play"/>
          <w:rtl w:val="0"/>
        </w:rPr>
        <w:t xml:space="preserve"> de uno de los clásicos más antiguos, La Sirenita, interpretada por la actriz y cantante Halle Bailey. Esta adaptación de nuestra sirena favorita es todo un símbolo de empoderamiento femenino y una invitación a arriesgarnos a cumplir nuestros sueños. Por esta razón, la marca de joyería danesa creó </w:t>
      </w:r>
      <w:r w:rsidDel="00000000" w:rsidR="00000000" w:rsidRPr="00000000">
        <w:rPr>
          <w:rFonts w:ascii="Play" w:cs="Play" w:eastAsia="Play" w:hAnsi="Play"/>
          <w:b w:val="1"/>
          <w:rtl w:val="0"/>
        </w:rPr>
        <w:t xml:space="preserve">La Sirenita x Pandora</w:t>
      </w:r>
      <w:r w:rsidDel="00000000" w:rsidR="00000000" w:rsidRPr="00000000">
        <w:rPr>
          <w:rFonts w:ascii="Play" w:cs="Play" w:eastAsia="Play" w:hAnsi="Play"/>
          <w:rtl w:val="0"/>
        </w:rPr>
        <w:t xml:space="preserve">, una colección muy especial para todos los amantes de la princesa más intrépida del océano, que al igual que ella no temen a sumergirse en nuevos mares. Cada pieza se convertirá en todo un fenómeno mundial. </w:t>
      </w: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rPr>
      </w:pPr>
      <w:r w:rsidDel="00000000" w:rsidR="00000000" w:rsidRPr="00000000">
        <w:rPr>
          <w:rFonts w:ascii="Play" w:cs="Play" w:eastAsia="Play" w:hAnsi="Play"/>
          <w:rtl w:val="0"/>
        </w:rPr>
        <w:t xml:space="preserve">“</w:t>
      </w:r>
      <w:r w:rsidDel="00000000" w:rsidR="00000000" w:rsidRPr="00000000">
        <w:rPr>
          <w:rFonts w:ascii="Play" w:cs="Play" w:eastAsia="Play" w:hAnsi="Play"/>
          <w:i w:val="1"/>
          <w:rtl w:val="0"/>
        </w:rPr>
        <w:t xml:space="preserve">Queríamos ser fieles a la película Live Action de La Sirenita y dar a las piezas una representación más realista. Con el charm de Sebastián, por ejemplo, una pinza es más grande que la otra, como los cangrejos macho de verdad</w:t>
      </w:r>
      <w:r w:rsidDel="00000000" w:rsidR="00000000" w:rsidRPr="00000000">
        <w:rPr>
          <w:rFonts w:ascii="Play" w:cs="Play" w:eastAsia="Play" w:hAnsi="Play"/>
          <w:rtl w:val="0"/>
        </w:rPr>
        <w:t xml:space="preserve">", explican Filippo Ficarelli y Francesco Terzo, Directores Creativos SVP de Pandora. </w:t>
      </w:r>
    </w:p>
    <w:p w:rsidR="00000000" w:rsidDel="00000000" w:rsidP="00000000" w:rsidRDefault="00000000" w:rsidRPr="00000000" w14:paraId="00000009">
      <w:pPr>
        <w:jc w:val="both"/>
        <w:rPr>
          <w:rFonts w:ascii="Play" w:cs="Play" w:eastAsia="Play" w:hAnsi="Play"/>
        </w:rPr>
      </w:pPr>
      <w:r w:rsidDel="00000000" w:rsidR="00000000" w:rsidRPr="00000000">
        <w:rPr>
          <w:rtl w:val="0"/>
        </w:rPr>
      </w:r>
    </w:p>
    <w:p w:rsidR="00000000" w:rsidDel="00000000" w:rsidP="00000000" w:rsidRDefault="00000000" w:rsidRPr="00000000" w14:paraId="0000000A">
      <w:pPr>
        <w:jc w:val="both"/>
        <w:rPr>
          <w:rFonts w:ascii="Play" w:cs="Play" w:eastAsia="Play" w:hAnsi="Play"/>
        </w:rPr>
      </w:pPr>
      <w:r w:rsidDel="00000000" w:rsidR="00000000" w:rsidRPr="00000000">
        <w:rPr>
          <w:rFonts w:ascii="Play" w:cs="Play" w:eastAsia="Play" w:hAnsi="Play"/>
          <w:rtl w:val="0"/>
        </w:rPr>
        <w:t xml:space="preserve">Descubre un océano de posibilidades con los nuevos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y aros de la colección, a través de los cuales </w:t>
      </w:r>
      <w:r w:rsidDel="00000000" w:rsidR="00000000" w:rsidRPr="00000000">
        <w:rPr>
          <w:rFonts w:ascii="Play" w:cs="Play" w:eastAsia="Play" w:hAnsi="Play"/>
          <w:rtl w:val="0"/>
        </w:rPr>
        <w:t xml:space="preserve">podrás encontrar algunos elementos narrativos de la película, como el </w:t>
      </w:r>
      <w:r w:rsidDel="00000000" w:rsidR="00000000" w:rsidRPr="00000000">
        <w:rPr>
          <w:rFonts w:ascii="Play" w:cs="Play" w:eastAsia="Play" w:hAnsi="Play"/>
          <w:b w:val="1"/>
          <w:i w:val="1"/>
          <w:rtl w:val="0"/>
        </w:rPr>
        <w:t xml:space="preserve">Disney The Little Mermaid Enchanted Shell Dangle Charm</w:t>
      </w:r>
      <w:r w:rsidDel="00000000" w:rsidR="00000000" w:rsidRPr="00000000">
        <w:rPr>
          <w:rFonts w:ascii="Play" w:cs="Play" w:eastAsia="Play" w:hAnsi="Play"/>
          <w:rtl w:val="0"/>
        </w:rPr>
        <w:t xml:space="preserve"> que almacena lo más preciado de Ariel: ¡su voz! Mientras que el </w:t>
      </w:r>
      <w:r w:rsidDel="00000000" w:rsidR="00000000" w:rsidRPr="00000000">
        <w:rPr>
          <w:rFonts w:ascii="Play" w:cs="Play" w:eastAsia="Play" w:hAnsi="Play"/>
          <w:b w:val="1"/>
          <w:i w:val="1"/>
          <w:rtl w:val="0"/>
        </w:rPr>
        <w:t xml:space="preserve">Disney The Little Mermaid Ariel Dangle Charm</w:t>
      </w:r>
      <w:r w:rsidDel="00000000" w:rsidR="00000000" w:rsidRPr="00000000">
        <w:rPr>
          <w:rFonts w:ascii="Play" w:cs="Play" w:eastAsia="Play" w:hAnsi="Play"/>
          <w:rtl w:val="0"/>
        </w:rPr>
        <w:t xml:space="preserve"> representa a la sirenita explorando el fondo del mar. Porque cuando sigues a tu corazón, ¡nunca sabes a qué aventura te puede llevar ni lo que puedes encontrar!</w:t>
      </w:r>
      <w:r w:rsidDel="00000000" w:rsidR="00000000" w:rsidRPr="00000000">
        <w:rPr>
          <w:rtl w:val="0"/>
        </w:rPr>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Además,</w:t>
      </w:r>
      <w:r w:rsidDel="00000000" w:rsidR="00000000" w:rsidRPr="00000000">
        <w:rPr>
          <w:rFonts w:ascii="Play" w:cs="Play" w:eastAsia="Play" w:hAnsi="Play"/>
          <w:rtl w:val="0"/>
        </w:rPr>
        <w:t xml:space="preserve"> el </w:t>
      </w:r>
      <w:r w:rsidDel="00000000" w:rsidR="00000000" w:rsidRPr="00000000">
        <w:rPr>
          <w:rFonts w:ascii="Play" w:cs="Play" w:eastAsia="Play" w:hAnsi="Play"/>
          <w:b w:val="1"/>
          <w:i w:val="1"/>
          <w:rtl w:val="0"/>
        </w:rPr>
        <w:t xml:space="preserve">Disney The Little Mermaid Sebastian Crab Dangle Charm</w:t>
      </w:r>
      <w:r w:rsidDel="00000000" w:rsidR="00000000" w:rsidRPr="00000000">
        <w:rPr>
          <w:rFonts w:ascii="Play" w:cs="Play" w:eastAsia="Play" w:hAnsi="Play"/>
          <w:rtl w:val="0"/>
        </w:rPr>
        <w:t xml:space="preserve"> reinterpreta la forma de Sebastián con un cristal de Murano anaranjado, mientras que la ambiciosa Úrsula se reinventa con el </w:t>
      </w:r>
      <w:r w:rsidDel="00000000" w:rsidR="00000000" w:rsidRPr="00000000">
        <w:rPr>
          <w:rFonts w:ascii="Play" w:cs="Play" w:eastAsia="Play" w:hAnsi="Play"/>
          <w:b w:val="1"/>
          <w:i w:val="1"/>
          <w:rtl w:val="0"/>
        </w:rPr>
        <w:t xml:space="preserve">Disney The Little Mermaid Ursula Dangle Charm</w:t>
      </w:r>
      <w:r w:rsidDel="00000000" w:rsidR="00000000" w:rsidRPr="00000000">
        <w:rPr>
          <w:rFonts w:ascii="Play" w:cs="Play" w:eastAsia="Play" w:hAnsi="Play"/>
          <w:rtl w:val="0"/>
        </w:rPr>
        <w:t xml:space="preserve">, una delicada esfera tornasolada con tentáculos en plata esterlina, recreados a la perfección gracias al </w:t>
      </w:r>
      <w:r w:rsidDel="00000000" w:rsidR="00000000" w:rsidRPr="00000000">
        <w:rPr>
          <w:rFonts w:ascii="Play" w:cs="Play" w:eastAsia="Play" w:hAnsi="Play"/>
          <w:i w:val="1"/>
          <w:rtl w:val="0"/>
        </w:rPr>
        <w:t xml:space="preserve">craftsmanship</w:t>
      </w:r>
      <w:r w:rsidDel="00000000" w:rsidR="00000000" w:rsidRPr="00000000">
        <w:rPr>
          <w:rFonts w:ascii="Play" w:cs="Play" w:eastAsia="Play" w:hAnsi="Play"/>
          <w:rtl w:val="0"/>
        </w:rPr>
        <w:t xml:space="preserve"> distintivo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w:t>
      </w:r>
    </w:p>
    <w:p w:rsidR="00000000" w:rsidDel="00000000" w:rsidP="00000000" w:rsidRDefault="00000000" w:rsidRPr="00000000" w14:paraId="0000000D">
      <w:pPr>
        <w:jc w:val="both"/>
        <w:rPr>
          <w:rFonts w:ascii="Play" w:cs="Play" w:eastAsia="Play" w:hAnsi="Play"/>
        </w:rPr>
      </w:pPr>
      <w:r w:rsidDel="00000000" w:rsidR="00000000" w:rsidRPr="00000000">
        <w:rPr>
          <w:rtl w:val="0"/>
        </w:rPr>
      </w:r>
    </w:p>
    <w:p w:rsidR="00000000" w:rsidDel="00000000" w:rsidP="00000000" w:rsidRDefault="00000000" w:rsidRPr="00000000" w14:paraId="0000000E">
      <w:pPr>
        <w:jc w:val="both"/>
        <w:rPr>
          <w:rFonts w:ascii="Play" w:cs="Play" w:eastAsia="Play" w:hAnsi="Play"/>
        </w:rPr>
      </w:pPr>
      <w:r w:rsidDel="00000000" w:rsidR="00000000" w:rsidRPr="00000000">
        <w:rPr>
          <w:rFonts w:ascii="Play" w:cs="Play" w:eastAsia="Play" w:hAnsi="Play"/>
          <w:rtl w:val="0"/>
        </w:rPr>
        <w:t xml:space="preserve">El próximo año,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y </w:t>
      </w:r>
      <w:r w:rsidDel="00000000" w:rsidR="00000000" w:rsidRPr="00000000">
        <w:rPr>
          <w:rFonts w:ascii="Play" w:cs="Play" w:eastAsia="Play" w:hAnsi="Play"/>
          <w:b w:val="1"/>
          <w:rtl w:val="0"/>
        </w:rPr>
        <w:t xml:space="preserve">Disney</w:t>
      </w:r>
      <w:r w:rsidDel="00000000" w:rsidR="00000000" w:rsidRPr="00000000">
        <w:rPr>
          <w:rFonts w:ascii="Play" w:cs="Play" w:eastAsia="Play" w:hAnsi="Play"/>
          <w:rtl w:val="0"/>
        </w:rPr>
        <w:t xml:space="preserve"> cumplen 10 años de colaboración en los que nos han robado el corazón, y que serán celebrados con el lanzamiento de una colección muy especial. Un nuevo mundo te espera, así que embárcate en un viaje de descubrimiento más allá de las olas. Siéntete fuerte e independiente en cada movimiento, como la intrépida Sirenita y sus amigos. Sumérgete en nuevas aventuras con una mente curiosa y un espíritu libre como Ariel de Disney, y descubre todo lo que el universo de joyería que </w:t>
      </w:r>
      <w:r w:rsidDel="00000000" w:rsidR="00000000" w:rsidRPr="00000000">
        <w:rPr>
          <w:rFonts w:ascii="Play" w:cs="Play" w:eastAsia="Play" w:hAnsi="Play"/>
          <w:b w:val="1"/>
          <w:rtl w:val="0"/>
        </w:rPr>
        <w:t xml:space="preserve">Pandora </w:t>
      </w:r>
      <w:r w:rsidDel="00000000" w:rsidR="00000000" w:rsidRPr="00000000">
        <w:rPr>
          <w:rFonts w:ascii="Play" w:cs="Play" w:eastAsia="Play" w:hAnsi="Play"/>
          <w:rtl w:val="0"/>
        </w:rPr>
        <w:t xml:space="preserve">tiene para ti. </w:t>
      </w:r>
    </w:p>
    <w:p w:rsidR="00000000" w:rsidDel="00000000" w:rsidP="00000000" w:rsidRDefault="00000000" w:rsidRPr="00000000" w14:paraId="0000000F">
      <w:pPr>
        <w:jc w:val="both"/>
        <w:rPr>
          <w:rFonts w:ascii="Play" w:cs="Play" w:eastAsia="Play" w:hAnsi="Play"/>
          <w:b w:val="1"/>
        </w:rPr>
      </w:pPr>
      <w:r w:rsidDel="00000000" w:rsidR="00000000" w:rsidRPr="00000000">
        <w:rPr>
          <w:rtl w:val="0"/>
        </w:rPr>
      </w:r>
    </w:p>
    <w:p w:rsidR="00000000" w:rsidDel="00000000" w:rsidP="00000000" w:rsidRDefault="00000000" w:rsidRPr="00000000" w14:paraId="00000010">
      <w:pPr>
        <w:jc w:val="center"/>
        <w:rPr>
          <w:rFonts w:ascii="Play" w:cs="Play" w:eastAsia="Play" w:hAnsi="Play"/>
          <w:b w:val="1"/>
          <w:color w:val="222222"/>
          <w:highlight w:val="white"/>
        </w:rPr>
      </w:pPr>
      <w:r w:rsidDel="00000000" w:rsidR="00000000" w:rsidRPr="00000000">
        <w:rPr>
          <w:rFonts w:ascii="Play" w:cs="Play" w:eastAsia="Play" w:hAnsi="Play"/>
          <w:b w:val="1"/>
          <w:color w:val="222222"/>
          <w:highlight w:val="white"/>
          <w:rtl w:val="0"/>
        </w:rPr>
        <w:t xml:space="preserve">#DisneyxPandora #TheLittleMermaid </w:t>
      </w:r>
    </w:p>
    <w:p w:rsidR="00000000" w:rsidDel="00000000" w:rsidP="00000000" w:rsidRDefault="00000000" w:rsidRPr="00000000" w14:paraId="00000011">
      <w:pPr>
        <w:jc w:val="center"/>
        <w:rPr>
          <w:rFonts w:ascii="Play" w:cs="Play" w:eastAsia="Play" w:hAnsi="Play"/>
          <w:b w:val="1"/>
        </w:rPr>
      </w:pPr>
      <w:r w:rsidDel="00000000" w:rsidR="00000000" w:rsidRPr="00000000">
        <w:rPr>
          <w:rFonts w:ascii="Play" w:cs="Play" w:eastAsia="Play" w:hAnsi="Play"/>
          <w:b w:val="1"/>
          <w:color w:val="222222"/>
          <w:highlight w:val="white"/>
          <w:rtl w:val="0"/>
        </w:rPr>
        <w:t xml:space="preserve">#ForEveryStory #Pandora </w:t>
      </w:r>
      <w:r w:rsidDel="00000000" w:rsidR="00000000" w:rsidRPr="00000000">
        <w:rPr>
          <w:rtl w:val="0"/>
        </w:rPr>
      </w:r>
    </w:p>
    <w:p w:rsidR="00000000" w:rsidDel="00000000" w:rsidP="00000000" w:rsidRDefault="00000000" w:rsidRPr="00000000" w14:paraId="00000012">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13">
      <w:pPr>
        <w:jc w:val="both"/>
        <w:rPr>
          <w:rFonts w:ascii="Play" w:cs="Play" w:eastAsia="Play" w:hAnsi="Play"/>
        </w:rPr>
      </w:pPr>
      <w:r w:rsidDel="00000000" w:rsidR="00000000" w:rsidRPr="00000000">
        <w:rPr>
          <w:rFonts w:ascii="Play" w:cs="Play" w:eastAsia="Play" w:hAnsi="Play"/>
          <w:rtl w:val="0"/>
        </w:rPr>
        <w:t xml:space="preserve">Para ver algunas imágenes</w:t>
      </w:r>
      <w:r w:rsidDel="00000000" w:rsidR="00000000" w:rsidRPr="00000000">
        <w:rPr>
          <w:rFonts w:ascii="Play" w:cs="Play" w:eastAsia="Play" w:hAnsi="Play"/>
          <w:rtl w:val="0"/>
        </w:rPr>
        <w:t xml:space="preserve"> y</w:t>
      </w:r>
      <w:r w:rsidDel="00000000" w:rsidR="00000000" w:rsidRPr="00000000">
        <w:rPr>
          <w:rFonts w:ascii="Play" w:cs="Play" w:eastAsia="Play" w:hAnsi="Play"/>
          <w:rtl w:val="0"/>
        </w:rPr>
        <w:t xml:space="preserve"> descargar videos exclusivos en alta resolución, haz click </w:t>
      </w:r>
      <w:hyperlink r:id="rId6">
        <w:r w:rsidDel="00000000" w:rsidR="00000000" w:rsidRPr="00000000">
          <w:rPr>
            <w:rFonts w:ascii="Play" w:cs="Play" w:eastAsia="Play" w:hAnsi="Play"/>
            <w:b w:val="1"/>
            <w:color w:val="1155cc"/>
            <w:u w:val="single"/>
            <w:rtl w:val="0"/>
          </w:rPr>
          <w:t xml:space="preserve">a</w:t>
        </w:r>
      </w:hyperlink>
      <w:hyperlink r:id="rId7">
        <w:r w:rsidDel="00000000" w:rsidR="00000000" w:rsidRPr="00000000">
          <w:rPr>
            <w:rFonts w:ascii="Play" w:cs="Play" w:eastAsia="Play" w:hAnsi="Play"/>
            <w:b w:val="1"/>
            <w:color w:val="1155cc"/>
            <w:u w:val="single"/>
            <w:rtl w:val="0"/>
          </w:rPr>
          <w:t xml:space="preserve">quí</w:t>
        </w:r>
      </w:hyperlink>
      <w:r w:rsidDel="00000000" w:rsidR="00000000" w:rsidRPr="00000000">
        <w:rPr>
          <w:rFonts w:ascii="Play" w:cs="Play" w:eastAsia="Play" w:hAnsi="Play"/>
          <w:rtl w:val="0"/>
        </w:rPr>
        <w:t xml:space="preserve">.</w:t>
      </w:r>
      <w:r w:rsidDel="00000000" w:rsidR="00000000" w:rsidRPr="00000000">
        <w:rPr>
          <w:rtl w:val="0"/>
        </w:rPr>
      </w:r>
    </w:p>
    <w:p w:rsidR="00000000" w:rsidDel="00000000" w:rsidP="00000000" w:rsidRDefault="00000000" w:rsidRPr="00000000" w14:paraId="00000014">
      <w:pPr>
        <w:jc w:val="both"/>
        <w:rPr>
          <w:rFonts w:ascii="Play" w:cs="Play" w:eastAsia="Play" w:hAnsi="Play"/>
        </w:rPr>
      </w:pPr>
      <w:r w:rsidDel="00000000" w:rsidR="00000000" w:rsidRPr="00000000">
        <w:rPr>
          <w:rtl w:val="0"/>
        </w:rPr>
      </w:r>
    </w:p>
    <w:p w:rsidR="00000000" w:rsidDel="00000000" w:rsidP="00000000" w:rsidRDefault="00000000" w:rsidRPr="00000000" w14:paraId="00000015">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6">
      <w:pPr>
        <w:jc w:val="both"/>
        <w:rPr>
          <w:rFonts w:ascii="Play" w:cs="Play" w:eastAsia="Play" w:hAnsi="Play"/>
        </w:rPr>
      </w:pPr>
      <w:r w:rsidDel="00000000" w:rsidR="00000000" w:rsidRPr="00000000">
        <w:rPr>
          <w:rtl w:val="0"/>
        </w:rPr>
      </w:r>
    </w:p>
    <w:p w:rsidR="00000000" w:rsidDel="00000000" w:rsidP="00000000" w:rsidRDefault="00000000" w:rsidRPr="00000000" w14:paraId="00000017">
      <w:pPr>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 Senior PR</w:t>
      </w:r>
    </w:p>
    <w:p w:rsidR="00000000" w:rsidDel="00000000" w:rsidP="00000000" w:rsidRDefault="00000000" w:rsidRPr="00000000" w14:paraId="00000018">
      <w:pPr>
        <w:jc w:val="both"/>
        <w:rPr>
          <w:rFonts w:ascii="Play" w:cs="Play" w:eastAsia="Play" w:hAnsi="Play"/>
          <w:sz w:val="20"/>
          <w:szCs w:val="20"/>
        </w:rPr>
      </w:pPr>
      <w:hyperlink r:id="rId8">
        <w:r w:rsidDel="00000000" w:rsidR="00000000" w:rsidRPr="00000000">
          <w:rPr>
            <w:rFonts w:ascii="Play" w:cs="Play" w:eastAsia="Play" w:hAnsi="Play"/>
            <w:color w:val="1155cc"/>
            <w:sz w:val="20"/>
            <w:szCs w:val="20"/>
            <w:u w:val="single"/>
            <w:rtl w:val="0"/>
          </w:rPr>
          <w:t xml:space="preserve">tamara.marambio@another.co</w:t>
        </w:r>
      </w:hyperlink>
      <w:r w:rsidDel="00000000" w:rsidR="00000000" w:rsidRPr="00000000">
        <w:rPr>
          <w:rFonts w:ascii="Play" w:cs="Play" w:eastAsia="Play" w:hAnsi="Play"/>
          <w:sz w:val="20"/>
          <w:szCs w:val="20"/>
          <w:rtl w:val="0"/>
        </w:rPr>
        <w:t xml:space="preserve"> </w:t>
      </w:r>
    </w:p>
    <w:p w:rsidR="00000000" w:rsidDel="00000000" w:rsidP="00000000" w:rsidRDefault="00000000" w:rsidRPr="00000000" w14:paraId="00000019">
      <w:pPr>
        <w:rPr>
          <w:rFonts w:ascii="Play" w:cs="Play" w:eastAsia="Play" w:hAnsi="Play"/>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980000"/>
        </w:rPr>
      </w:pPr>
      <w:r w:rsidDel="00000000" w:rsidR="00000000" w:rsidRPr="00000000">
        <w:rPr>
          <w:rtl w:val="0"/>
        </w:rPr>
      </w:r>
    </w:p>
    <w:p w:rsidR="00000000" w:rsidDel="00000000" w:rsidP="00000000" w:rsidRDefault="00000000" w:rsidRPr="00000000" w14:paraId="0000001C">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D">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E">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1643063" cy="3401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3401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drive/folders/1sCN-TaWw4Z2sstzOAWqxrJc_KWwMH3Et?usp=sharing" TargetMode="External"/><Relationship Id="rId7" Type="http://schemas.openxmlformats.org/officeDocument/2006/relationships/hyperlink" Target="https://drive.google.com/drive/folders/1sCN-TaWw4Z2sstzOAWqxrJc_KWwMH3Et?usp=sharing" TargetMode="External"/><Relationship Id="rId8" Type="http://schemas.openxmlformats.org/officeDocument/2006/relationships/hyperlink" Target="mailto:tamara.marambi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